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0B" w:rsidRPr="00E64E6F" w:rsidRDefault="00C46A0B" w:rsidP="00C46A0B">
      <w:pPr>
        <w:pStyle w:val="a3"/>
        <w:spacing w:after="0"/>
        <w:ind w:left="0" w:firstLine="708"/>
        <w:jc w:val="both"/>
        <w:rPr>
          <w:b w:val="0"/>
          <w:szCs w:val="28"/>
        </w:rPr>
      </w:pPr>
      <w:r w:rsidRPr="00E64E6F">
        <w:rPr>
          <w:b w:val="0"/>
          <w:szCs w:val="28"/>
        </w:rPr>
        <w:t>Уважаемые руководители, помните, что от Вас зависит жизнь и здоровье детей. Поэтому соблюдайте правила пожарной безопасности сами и требуйте их выполнения от своих подчиненных!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46A0B" w:rsidRPr="00E64E6F" w:rsidTr="002D451E">
        <w:tc>
          <w:tcPr>
            <w:tcW w:w="9571" w:type="dxa"/>
          </w:tcPr>
          <w:p w:rsidR="00C46A0B" w:rsidRPr="00E64E6F" w:rsidRDefault="00C46A0B" w:rsidP="002D451E">
            <w:pPr>
              <w:shd w:val="clear" w:color="auto" w:fill="FFFFFF"/>
              <w:spacing w:line="360" w:lineRule="atLeast"/>
              <w:rPr>
                <w:b/>
                <w:sz w:val="28"/>
                <w:szCs w:val="28"/>
              </w:rPr>
            </w:pPr>
            <w:r w:rsidRPr="00E64E6F">
              <w:rPr>
                <w:b/>
                <w:sz w:val="28"/>
                <w:szCs w:val="28"/>
              </w:rPr>
              <w:t>Каждый работник летнего оздоровительного лагеря обязан:</w:t>
            </w:r>
          </w:p>
          <w:p w:rsidR="00C46A0B" w:rsidRPr="00E64E6F" w:rsidRDefault="00C46A0B" w:rsidP="00C46A0B">
            <w:pPr>
              <w:numPr>
                <w:ilvl w:val="0"/>
                <w:numId w:val="1"/>
              </w:numPr>
              <w:shd w:val="clear" w:color="auto" w:fill="FFFFFF"/>
              <w:ind w:left="384"/>
              <w:jc w:val="both"/>
              <w:rPr>
                <w:sz w:val="28"/>
                <w:szCs w:val="28"/>
              </w:rPr>
            </w:pPr>
            <w:r w:rsidRPr="00E64E6F">
              <w:rPr>
                <w:sz w:val="28"/>
                <w:szCs w:val="28"/>
              </w:rPr>
              <w:t>знать и строго выполнять правила пожарной безопасности, а в случае возникновения пожара принимать все зависящие от него меры к спасению людей, имущества и тушению пожара;</w:t>
            </w:r>
          </w:p>
          <w:p w:rsidR="00C46A0B" w:rsidRPr="00E64E6F" w:rsidRDefault="00C46A0B" w:rsidP="00C46A0B">
            <w:pPr>
              <w:numPr>
                <w:ilvl w:val="0"/>
                <w:numId w:val="1"/>
              </w:numPr>
              <w:shd w:val="clear" w:color="auto" w:fill="FFFFFF"/>
              <w:ind w:left="384"/>
              <w:jc w:val="both"/>
              <w:rPr>
                <w:sz w:val="28"/>
                <w:szCs w:val="28"/>
              </w:rPr>
            </w:pPr>
            <w:r w:rsidRPr="00E64E6F">
              <w:rPr>
                <w:sz w:val="28"/>
                <w:szCs w:val="28"/>
              </w:rPr>
              <w:t>помещения, в которых проводятся массовые мероприятия, дол</w:t>
            </w:r>
            <w:r>
              <w:rPr>
                <w:sz w:val="28"/>
                <w:szCs w:val="28"/>
              </w:rPr>
              <w:t>жны иметь не менее двух выходов,</w:t>
            </w:r>
            <w:r w:rsidRPr="00E64E6F">
              <w:rPr>
                <w:sz w:val="28"/>
                <w:szCs w:val="28"/>
              </w:rPr>
              <w:t xml:space="preserve"> у дверей должен находиться дежурный из числа воспитателей (вожатых) или других сотрудников;</w:t>
            </w:r>
          </w:p>
          <w:p w:rsidR="00C46A0B" w:rsidRPr="00E64E6F" w:rsidRDefault="00C46A0B" w:rsidP="00C46A0B">
            <w:pPr>
              <w:numPr>
                <w:ilvl w:val="0"/>
                <w:numId w:val="1"/>
              </w:numPr>
              <w:shd w:val="clear" w:color="auto" w:fill="FFFFFF"/>
              <w:ind w:left="384"/>
              <w:jc w:val="both"/>
              <w:rPr>
                <w:sz w:val="28"/>
                <w:szCs w:val="28"/>
              </w:rPr>
            </w:pPr>
            <w:r w:rsidRPr="00E64E6F">
              <w:rPr>
                <w:sz w:val="28"/>
                <w:szCs w:val="28"/>
              </w:rPr>
              <w:t>в спальных помещениях, комнатах и палатах кровати устанавливать с таким расчётом, чтобы не загромождать выходы из этих помещений;</w:t>
            </w:r>
          </w:p>
          <w:p w:rsidR="00C46A0B" w:rsidRPr="00E64E6F" w:rsidRDefault="00C46A0B" w:rsidP="00C46A0B">
            <w:pPr>
              <w:numPr>
                <w:ilvl w:val="0"/>
                <w:numId w:val="1"/>
              </w:numPr>
              <w:shd w:val="clear" w:color="auto" w:fill="FFFFFF"/>
              <w:ind w:left="384"/>
              <w:jc w:val="both"/>
              <w:rPr>
                <w:sz w:val="28"/>
                <w:szCs w:val="28"/>
              </w:rPr>
            </w:pPr>
            <w:r w:rsidRPr="00E64E6F">
              <w:rPr>
                <w:sz w:val="28"/>
                <w:szCs w:val="28"/>
              </w:rPr>
              <w:t>лестничные клетки, проходы, коридоры необходимо держать постоянно свободными, ничем не загромождать;</w:t>
            </w:r>
          </w:p>
          <w:p w:rsidR="00C46A0B" w:rsidRPr="00E64E6F" w:rsidRDefault="00C46A0B" w:rsidP="00C46A0B">
            <w:pPr>
              <w:numPr>
                <w:ilvl w:val="0"/>
                <w:numId w:val="1"/>
              </w:numPr>
              <w:shd w:val="clear" w:color="auto" w:fill="FFFFFF"/>
              <w:ind w:left="384"/>
              <w:jc w:val="both"/>
              <w:rPr>
                <w:sz w:val="28"/>
                <w:szCs w:val="28"/>
              </w:rPr>
            </w:pPr>
            <w:r w:rsidRPr="00E64E6F">
              <w:rPr>
                <w:sz w:val="28"/>
                <w:szCs w:val="28"/>
              </w:rPr>
              <w:t>запрещается пользоваться электронагревательными приборами в спальных и игровых комнатах;</w:t>
            </w:r>
          </w:p>
          <w:p w:rsidR="00C46A0B" w:rsidRPr="00E64E6F" w:rsidRDefault="00C46A0B" w:rsidP="00C46A0B">
            <w:pPr>
              <w:numPr>
                <w:ilvl w:val="0"/>
                <w:numId w:val="1"/>
              </w:numPr>
              <w:shd w:val="clear" w:color="auto" w:fill="FFFFFF"/>
              <w:ind w:left="384"/>
              <w:jc w:val="both"/>
              <w:rPr>
                <w:sz w:val="28"/>
                <w:szCs w:val="28"/>
              </w:rPr>
            </w:pPr>
            <w:r w:rsidRPr="00E64E6F">
              <w:rPr>
                <w:sz w:val="28"/>
                <w:szCs w:val="28"/>
              </w:rPr>
              <w:t>с детьми, прибывшими на отдых регулярно проводить беседы о недопустимости играть с огнём и о соблюдении правил пожарной безопасности в лагере;</w:t>
            </w:r>
          </w:p>
          <w:p w:rsidR="00C46A0B" w:rsidRPr="00E64E6F" w:rsidRDefault="00C46A0B" w:rsidP="00C46A0B">
            <w:pPr>
              <w:numPr>
                <w:ilvl w:val="0"/>
                <w:numId w:val="1"/>
              </w:numPr>
              <w:shd w:val="clear" w:color="auto" w:fill="FFFFFF"/>
              <w:ind w:left="384"/>
              <w:jc w:val="both"/>
              <w:rPr>
                <w:sz w:val="28"/>
                <w:szCs w:val="28"/>
              </w:rPr>
            </w:pPr>
            <w:r w:rsidRPr="00E64E6F">
              <w:rPr>
                <w:sz w:val="28"/>
                <w:szCs w:val="28"/>
              </w:rPr>
              <w:t>постоянно содержать в чистоте территорию и помещения жилых корпусов. Сгораемый мусор и отходы следует регулярно удалят</w:t>
            </w:r>
            <w:r>
              <w:rPr>
                <w:sz w:val="28"/>
                <w:szCs w:val="28"/>
              </w:rPr>
              <w:t>ь в специально отведённые места</w:t>
            </w:r>
            <w:r w:rsidRPr="00E64E6F">
              <w:rPr>
                <w:sz w:val="28"/>
                <w:szCs w:val="28"/>
              </w:rPr>
              <w:t>;</w:t>
            </w:r>
          </w:p>
          <w:p w:rsidR="00C46A0B" w:rsidRPr="00E64E6F" w:rsidRDefault="00C46A0B" w:rsidP="00C46A0B">
            <w:pPr>
              <w:numPr>
                <w:ilvl w:val="0"/>
                <w:numId w:val="1"/>
              </w:numPr>
              <w:shd w:val="clear" w:color="auto" w:fill="FFFFFF"/>
              <w:ind w:left="384"/>
              <w:jc w:val="both"/>
              <w:rPr>
                <w:sz w:val="28"/>
                <w:szCs w:val="28"/>
              </w:rPr>
            </w:pPr>
            <w:r w:rsidRPr="00E64E6F">
              <w:rPr>
                <w:sz w:val="28"/>
                <w:szCs w:val="28"/>
              </w:rPr>
              <w:t xml:space="preserve">все двери основных и запасных выходов должны свободно открываться. </w:t>
            </w:r>
          </w:p>
        </w:tc>
      </w:tr>
    </w:tbl>
    <w:p w:rsidR="00C46A0B" w:rsidRPr="00E64E6F" w:rsidRDefault="00C46A0B" w:rsidP="00C46A0B">
      <w:pPr>
        <w:pStyle w:val="a3"/>
        <w:spacing w:after="0"/>
        <w:ind w:left="0" w:firstLine="709"/>
        <w:jc w:val="both"/>
        <w:rPr>
          <w:szCs w:val="28"/>
        </w:rPr>
      </w:pPr>
      <w:r w:rsidRPr="00E64E6F">
        <w:rPr>
          <w:szCs w:val="28"/>
        </w:rPr>
        <w:t>ТРАВМЫ</w:t>
      </w:r>
    </w:p>
    <w:p w:rsidR="00C46A0B" w:rsidRDefault="00C46A0B" w:rsidP="00C46A0B">
      <w:pPr>
        <w:ind w:firstLine="708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В</w:t>
      </w:r>
      <w:r w:rsidRPr="00E64E6F">
        <w:rPr>
          <w:kern w:val="24"/>
          <w:sz w:val="28"/>
          <w:szCs w:val="28"/>
        </w:rPr>
        <w:t xml:space="preserve"> </w:t>
      </w:r>
      <w:r>
        <w:rPr>
          <w:kern w:val="24"/>
          <w:sz w:val="28"/>
          <w:szCs w:val="28"/>
        </w:rPr>
        <w:t>летних лагерях р</w:t>
      </w:r>
      <w:r w:rsidRPr="00E64E6F">
        <w:rPr>
          <w:kern w:val="24"/>
          <w:sz w:val="28"/>
          <w:szCs w:val="28"/>
        </w:rPr>
        <w:t>ебята радуются возможности пойти в туристический поход, поиграть</w:t>
      </w:r>
      <w:r>
        <w:rPr>
          <w:kern w:val="24"/>
          <w:sz w:val="28"/>
          <w:szCs w:val="28"/>
        </w:rPr>
        <w:t xml:space="preserve"> в командные подвижные игры</w:t>
      </w:r>
      <w:r w:rsidRPr="00E64E6F">
        <w:rPr>
          <w:kern w:val="24"/>
          <w:sz w:val="28"/>
          <w:szCs w:val="28"/>
        </w:rPr>
        <w:t>, попрыгать, побегать. Хорошо, когда все это происходит под контролем взрослых, но если его нет, ребенок может получить травму. В летний период у детей возрастает частота ссадин, ушибов, переломов, черепно-мозговых трав</w:t>
      </w:r>
      <w:r>
        <w:rPr>
          <w:kern w:val="24"/>
          <w:sz w:val="28"/>
          <w:szCs w:val="28"/>
        </w:rPr>
        <w:t>м</w:t>
      </w:r>
      <w:r w:rsidRPr="00E64E6F">
        <w:rPr>
          <w:kern w:val="24"/>
          <w:sz w:val="28"/>
          <w:szCs w:val="28"/>
        </w:rPr>
        <w:t xml:space="preserve">. Травмы возможны при занятиях </w:t>
      </w:r>
      <w:r>
        <w:rPr>
          <w:kern w:val="24"/>
          <w:sz w:val="28"/>
          <w:szCs w:val="28"/>
        </w:rPr>
        <w:t xml:space="preserve">спортом </w:t>
      </w:r>
      <w:r w:rsidRPr="00E64E6F">
        <w:rPr>
          <w:kern w:val="24"/>
          <w:sz w:val="28"/>
          <w:szCs w:val="28"/>
        </w:rPr>
        <w:t>(волейбол, баскетбол</w:t>
      </w:r>
      <w:r>
        <w:rPr>
          <w:kern w:val="24"/>
          <w:sz w:val="28"/>
          <w:szCs w:val="28"/>
        </w:rPr>
        <w:t>, футбол), в период проведения развлекательных мероприятий, игр на детских площадках (качели, турники, тренажеры), занятий в творческих кружках и др.</w:t>
      </w:r>
      <w:r w:rsidRPr="00E64E6F">
        <w:rPr>
          <w:kern w:val="24"/>
          <w:sz w:val="28"/>
          <w:szCs w:val="28"/>
        </w:rPr>
        <w:t xml:space="preserve"> Особого внимания заслуживает травматизм при езде на велосипедах. Характер травм разнообразен: </w:t>
      </w:r>
      <w:r>
        <w:rPr>
          <w:kern w:val="24"/>
          <w:sz w:val="28"/>
          <w:szCs w:val="28"/>
        </w:rPr>
        <w:t>о</w:t>
      </w:r>
      <w:r w:rsidRPr="00E64E6F">
        <w:rPr>
          <w:kern w:val="24"/>
          <w:sz w:val="28"/>
          <w:szCs w:val="28"/>
        </w:rPr>
        <w:t>пасны и ожоги пламенем, которые наиболее часто наблюдаются у ребят во время игр с огнеопасными предметами и вблизи костров.</w:t>
      </w:r>
      <w:r>
        <w:rPr>
          <w:kern w:val="24"/>
          <w:sz w:val="28"/>
          <w:szCs w:val="28"/>
        </w:rPr>
        <w:t xml:space="preserve"> </w:t>
      </w:r>
      <w:r w:rsidRPr="00E64E6F">
        <w:rPr>
          <w:kern w:val="24"/>
          <w:sz w:val="28"/>
          <w:szCs w:val="28"/>
        </w:rPr>
        <w:t>Дети, увлекаясь игрой, теряют над собой контроль, именно поэтому они чаще всего получают травмы в таких ситуациях</w:t>
      </w:r>
      <w:r>
        <w:rPr>
          <w:kern w:val="24"/>
          <w:sz w:val="28"/>
          <w:szCs w:val="28"/>
        </w:rPr>
        <w:t>.</w:t>
      </w:r>
    </w:p>
    <w:p w:rsidR="00C46A0B" w:rsidRDefault="00C46A0B" w:rsidP="00C46A0B">
      <w:pPr>
        <w:ind w:firstLine="708"/>
        <w:jc w:val="both"/>
        <w:rPr>
          <w:i/>
          <w:kern w:val="24"/>
          <w:sz w:val="28"/>
          <w:szCs w:val="28"/>
        </w:rPr>
      </w:pPr>
      <w:r w:rsidRPr="00E64E6F">
        <w:rPr>
          <w:i/>
          <w:kern w:val="24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46A0B" w:rsidRPr="00E64E6F" w:rsidTr="002D451E">
        <w:tc>
          <w:tcPr>
            <w:tcW w:w="9571" w:type="dxa"/>
          </w:tcPr>
          <w:p w:rsidR="00C46A0B" w:rsidRPr="00E64E6F" w:rsidRDefault="00C46A0B" w:rsidP="002D451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kern w:val="24"/>
                <w:sz w:val="28"/>
                <w:szCs w:val="28"/>
              </w:rPr>
            </w:pPr>
            <w:r w:rsidRPr="00E64E6F">
              <w:rPr>
                <w:b/>
                <w:bCs/>
                <w:kern w:val="24"/>
                <w:sz w:val="28"/>
                <w:szCs w:val="28"/>
              </w:rPr>
              <w:t>Дети в загородных оздоровительных лагерях обязаны:</w:t>
            </w:r>
          </w:p>
          <w:p w:rsidR="00C46A0B" w:rsidRPr="00E64E6F" w:rsidRDefault="00C46A0B" w:rsidP="002D451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kern w:val="24"/>
                <w:sz w:val="28"/>
                <w:szCs w:val="28"/>
              </w:rPr>
            </w:pPr>
            <w:r w:rsidRPr="00E64E6F">
              <w:rPr>
                <w:kern w:val="24"/>
                <w:sz w:val="28"/>
                <w:szCs w:val="28"/>
              </w:rPr>
              <w:t>- соблюдать все установленные правила, в том числе правила пожарной</w:t>
            </w:r>
            <w:r>
              <w:rPr>
                <w:kern w:val="24"/>
                <w:sz w:val="28"/>
                <w:szCs w:val="28"/>
              </w:rPr>
              <w:t xml:space="preserve"> безопасности, правила п</w:t>
            </w:r>
            <w:r w:rsidRPr="00E64E6F">
              <w:rPr>
                <w:kern w:val="24"/>
                <w:sz w:val="28"/>
                <w:szCs w:val="28"/>
              </w:rPr>
              <w:t xml:space="preserve">оведения </w:t>
            </w:r>
            <w:r>
              <w:rPr>
                <w:kern w:val="24"/>
                <w:sz w:val="28"/>
                <w:szCs w:val="28"/>
              </w:rPr>
              <w:t>на воде</w:t>
            </w:r>
            <w:r w:rsidRPr="00E64E6F">
              <w:rPr>
                <w:kern w:val="24"/>
                <w:sz w:val="28"/>
                <w:szCs w:val="28"/>
              </w:rPr>
              <w:t xml:space="preserve">, </w:t>
            </w:r>
            <w:r>
              <w:rPr>
                <w:kern w:val="24"/>
                <w:sz w:val="28"/>
                <w:szCs w:val="28"/>
              </w:rPr>
              <w:t xml:space="preserve">во время проведения </w:t>
            </w:r>
            <w:r w:rsidRPr="00E64E6F">
              <w:rPr>
                <w:kern w:val="24"/>
                <w:sz w:val="28"/>
                <w:szCs w:val="28"/>
              </w:rPr>
              <w:t>экскурсий, автобусных поездок, походов;</w:t>
            </w:r>
          </w:p>
          <w:p w:rsidR="00C46A0B" w:rsidRPr="00E64E6F" w:rsidRDefault="00C46A0B" w:rsidP="002D451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64E6F">
              <w:rPr>
                <w:color w:val="000000"/>
                <w:sz w:val="28"/>
                <w:szCs w:val="28"/>
                <w:shd w:val="clear" w:color="auto" w:fill="FFFFFF"/>
              </w:rPr>
              <w:t>- обо всех полученных травмах (порезах, ушибах, ожогах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 ранах и пр.) немедленно сообщи</w:t>
            </w:r>
            <w:r w:rsidRPr="00E64E6F">
              <w:rPr>
                <w:color w:val="000000"/>
                <w:sz w:val="28"/>
                <w:szCs w:val="28"/>
                <w:shd w:val="clear" w:color="auto" w:fill="FFFFFF"/>
              </w:rPr>
              <w:t>ть воспитателю или вожатому летнего лагеря;</w:t>
            </w:r>
          </w:p>
          <w:p w:rsidR="00C46A0B" w:rsidRPr="00E64E6F" w:rsidRDefault="00C46A0B" w:rsidP="002D451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64E6F">
              <w:rPr>
                <w:color w:val="000000"/>
                <w:sz w:val="28"/>
                <w:szCs w:val="28"/>
              </w:rPr>
              <w:t xml:space="preserve">- занимаясь в секциях и кружках при лагерях, выполнять требования </w:t>
            </w:r>
            <w:r>
              <w:rPr>
                <w:color w:val="000000"/>
                <w:sz w:val="28"/>
                <w:szCs w:val="28"/>
              </w:rPr>
              <w:lastRenderedPageBreak/>
              <w:t>руководителя</w:t>
            </w:r>
            <w:r w:rsidRPr="00E64E6F">
              <w:rPr>
                <w:color w:val="000000"/>
                <w:sz w:val="28"/>
                <w:szCs w:val="28"/>
              </w:rPr>
              <w:t>;</w:t>
            </w:r>
          </w:p>
          <w:p w:rsidR="00C46A0B" w:rsidRPr="00E64E6F" w:rsidRDefault="00C46A0B" w:rsidP="002D451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64E6F">
              <w:rPr>
                <w:color w:val="000000"/>
                <w:sz w:val="28"/>
                <w:szCs w:val="28"/>
              </w:rPr>
              <w:t>- соблюдать осторожность, играя на детских площадках, особенно при катании на качелях (запрещается лазить по деревьям, крышам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64E6F">
              <w:rPr>
                <w:color w:val="000000"/>
                <w:sz w:val="28"/>
                <w:szCs w:val="28"/>
              </w:rPr>
              <w:t>залезать на турники без разрешения и прыгать с них и др.);</w:t>
            </w:r>
          </w:p>
          <w:p w:rsidR="00C46A0B" w:rsidRPr="00E64E6F" w:rsidRDefault="00C46A0B" w:rsidP="002D451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64E6F">
              <w:rPr>
                <w:color w:val="000000"/>
                <w:sz w:val="28"/>
                <w:szCs w:val="28"/>
                <w:shd w:val="clear" w:color="auto" w:fill="FFFFFF"/>
              </w:rPr>
              <w:t>- детям запрещается разводить огонь в помещениях, на территории лагеря и в походах.</w:t>
            </w:r>
          </w:p>
        </w:tc>
      </w:tr>
    </w:tbl>
    <w:p w:rsidR="00C46A0B" w:rsidRPr="00E64E6F" w:rsidRDefault="00C46A0B" w:rsidP="00C46A0B">
      <w:pPr>
        <w:pStyle w:val="a3"/>
        <w:spacing w:after="0"/>
        <w:ind w:left="0" w:firstLine="709"/>
        <w:jc w:val="both"/>
        <w:rPr>
          <w:szCs w:val="28"/>
        </w:rPr>
      </w:pPr>
      <w:r w:rsidRPr="00E64E6F">
        <w:rPr>
          <w:szCs w:val="28"/>
        </w:rPr>
        <w:lastRenderedPageBreak/>
        <w:t>ВОДА</w:t>
      </w:r>
    </w:p>
    <w:p w:rsidR="00C46A0B" w:rsidRPr="00E64E6F" w:rsidRDefault="00C46A0B" w:rsidP="00C46A0B">
      <w:pPr>
        <w:pStyle w:val="a3"/>
        <w:spacing w:after="0"/>
        <w:ind w:left="0" w:firstLine="709"/>
        <w:jc w:val="both"/>
        <w:rPr>
          <w:b w:val="0"/>
          <w:kern w:val="0"/>
          <w:szCs w:val="28"/>
        </w:rPr>
      </w:pPr>
      <w:r w:rsidRPr="00E64E6F">
        <w:rPr>
          <w:b w:val="0"/>
          <w:szCs w:val="28"/>
        </w:rPr>
        <w:t xml:space="preserve">Особого внимания в </w:t>
      </w:r>
      <w:r>
        <w:rPr>
          <w:b w:val="0"/>
          <w:szCs w:val="28"/>
        </w:rPr>
        <w:t>летних</w:t>
      </w:r>
      <w:r w:rsidRPr="00E64E6F">
        <w:rPr>
          <w:b w:val="0"/>
          <w:szCs w:val="28"/>
        </w:rPr>
        <w:t xml:space="preserve"> </w:t>
      </w:r>
      <w:r w:rsidRPr="00E64E6F">
        <w:rPr>
          <w:b w:val="0"/>
          <w:kern w:val="0"/>
          <w:szCs w:val="28"/>
        </w:rPr>
        <w:t>лагерях</w:t>
      </w:r>
      <w:r w:rsidRPr="00E64E6F">
        <w:rPr>
          <w:b w:val="0"/>
          <w:szCs w:val="28"/>
        </w:rPr>
        <w:t xml:space="preserve"> заслуживает детский травматизм </w:t>
      </w:r>
      <w:r w:rsidRPr="00E64E6F">
        <w:rPr>
          <w:b w:val="0"/>
          <w:kern w:val="0"/>
          <w:szCs w:val="28"/>
        </w:rPr>
        <w:t>на воде</w:t>
      </w:r>
      <w:r>
        <w:rPr>
          <w:b w:val="0"/>
          <w:kern w:val="0"/>
          <w:szCs w:val="28"/>
        </w:rPr>
        <w:t xml:space="preserve">. </w:t>
      </w:r>
      <w:r w:rsidRPr="00E64E6F">
        <w:rPr>
          <w:b w:val="0"/>
          <w:kern w:val="0"/>
          <w:szCs w:val="28"/>
        </w:rPr>
        <w:t xml:space="preserve">Известны случаи </w:t>
      </w:r>
      <w:proofErr w:type="spellStart"/>
      <w:r w:rsidRPr="00E64E6F">
        <w:rPr>
          <w:b w:val="0"/>
          <w:kern w:val="0"/>
          <w:szCs w:val="28"/>
        </w:rPr>
        <w:t>травмирования</w:t>
      </w:r>
      <w:proofErr w:type="spellEnd"/>
      <w:r w:rsidRPr="00E64E6F">
        <w:rPr>
          <w:b w:val="0"/>
          <w:kern w:val="0"/>
          <w:szCs w:val="28"/>
        </w:rPr>
        <w:t xml:space="preserve"> как в откры</w:t>
      </w:r>
      <w:r>
        <w:rPr>
          <w:b w:val="0"/>
          <w:kern w:val="0"/>
          <w:szCs w:val="28"/>
        </w:rPr>
        <w:t>тых водоемах, так и в бассейнах, в периоды массовых купаний, а также</w:t>
      </w:r>
      <w:r w:rsidRPr="005E7CB2">
        <w:rPr>
          <w:b w:val="0"/>
          <w:kern w:val="0"/>
          <w:szCs w:val="28"/>
        </w:rPr>
        <w:t xml:space="preserve"> </w:t>
      </w:r>
      <w:r>
        <w:rPr>
          <w:b w:val="0"/>
          <w:kern w:val="0"/>
          <w:szCs w:val="28"/>
        </w:rPr>
        <w:t xml:space="preserve">при проведении занятий в спортивных секциях. </w:t>
      </w:r>
      <w:r w:rsidRPr="00E64E6F">
        <w:rPr>
          <w:b w:val="0"/>
          <w:kern w:val="0"/>
          <w:szCs w:val="28"/>
        </w:rPr>
        <w:t xml:space="preserve">В большинстве случаев причинами являются </w:t>
      </w:r>
      <w:r>
        <w:rPr>
          <w:b w:val="0"/>
          <w:kern w:val="0"/>
          <w:szCs w:val="28"/>
        </w:rPr>
        <w:t xml:space="preserve">недосмотр педагогов, несоблюдение техники безопасности и </w:t>
      </w:r>
      <w:r w:rsidRPr="00E64E6F">
        <w:rPr>
          <w:b w:val="0"/>
          <w:kern w:val="0"/>
          <w:szCs w:val="28"/>
        </w:rPr>
        <w:t>обычное баловство</w:t>
      </w:r>
      <w:r>
        <w:rPr>
          <w:b w:val="0"/>
          <w:kern w:val="0"/>
          <w:szCs w:val="28"/>
        </w:rPr>
        <w:t xml:space="preserve"> детей на воде</w:t>
      </w:r>
      <w:r>
        <w:rPr>
          <w:b w:val="0"/>
          <w:kern w:val="0"/>
          <w:szCs w:val="28"/>
        </w:rPr>
        <w:t>.</w:t>
      </w:r>
    </w:p>
    <w:p w:rsidR="00C46A0B" w:rsidRPr="00E64E6F" w:rsidRDefault="00C46A0B" w:rsidP="00C46A0B">
      <w:pPr>
        <w:ind w:firstLine="708"/>
        <w:jc w:val="both"/>
        <w:rPr>
          <w:sz w:val="28"/>
          <w:szCs w:val="28"/>
        </w:rPr>
      </w:pPr>
      <w:r w:rsidRPr="00E64E6F">
        <w:rPr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46A0B" w:rsidRPr="00E64E6F" w:rsidTr="002D451E">
        <w:tc>
          <w:tcPr>
            <w:tcW w:w="9571" w:type="dxa"/>
          </w:tcPr>
          <w:p w:rsidR="00C46A0B" w:rsidRPr="00E64E6F" w:rsidRDefault="00C46A0B" w:rsidP="002D451E">
            <w:pPr>
              <w:shd w:val="clear" w:color="auto" w:fill="FFFFFF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E64E6F">
              <w:rPr>
                <w:b/>
                <w:i/>
                <w:color w:val="000000"/>
                <w:sz w:val="28"/>
                <w:szCs w:val="28"/>
              </w:rPr>
              <w:t>Профилактика детского травматизма на воде:</w:t>
            </w:r>
          </w:p>
          <w:p w:rsidR="00C46A0B" w:rsidRDefault="00C46A0B" w:rsidP="002D451E">
            <w:pPr>
              <w:jc w:val="both"/>
              <w:rPr>
                <w:sz w:val="28"/>
                <w:szCs w:val="28"/>
              </w:rPr>
            </w:pPr>
            <w:r w:rsidRPr="00E64E6F">
              <w:rPr>
                <w:sz w:val="28"/>
                <w:szCs w:val="28"/>
              </w:rPr>
              <w:t>- следует объяснить ребятам опасность ныряния вниз головой в незнакомых местах;</w:t>
            </w:r>
          </w:p>
          <w:p w:rsidR="00C46A0B" w:rsidRPr="00E64E6F" w:rsidRDefault="00C46A0B" w:rsidP="002D451E">
            <w:pPr>
              <w:jc w:val="both"/>
              <w:rPr>
                <w:sz w:val="28"/>
                <w:szCs w:val="28"/>
              </w:rPr>
            </w:pPr>
            <w:r w:rsidRPr="00E64E6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детям </w:t>
            </w:r>
            <w:r w:rsidRPr="00E64E6F">
              <w:rPr>
                <w:color w:val="000000"/>
                <w:sz w:val="28"/>
                <w:szCs w:val="28"/>
              </w:rPr>
              <w:t xml:space="preserve">строго запрещено пользоваться маской, ластами, трубкой, надувными предметами, подавать ложные сигналы бедствия, </w:t>
            </w:r>
            <w:r>
              <w:rPr>
                <w:color w:val="000000"/>
                <w:sz w:val="28"/>
                <w:szCs w:val="28"/>
              </w:rPr>
              <w:t>баловаться</w:t>
            </w:r>
            <w:r w:rsidRPr="00E64E6F">
              <w:rPr>
                <w:color w:val="000000"/>
                <w:sz w:val="28"/>
                <w:szCs w:val="28"/>
              </w:rPr>
              <w:t xml:space="preserve"> в воде;</w:t>
            </w:r>
          </w:p>
          <w:p w:rsidR="00C46A0B" w:rsidRDefault="00C46A0B" w:rsidP="002D451E">
            <w:pPr>
              <w:jc w:val="both"/>
              <w:rPr>
                <w:color w:val="000000"/>
                <w:sz w:val="28"/>
                <w:szCs w:val="28"/>
              </w:rPr>
            </w:pPr>
            <w:r w:rsidRPr="00E64E6F">
              <w:rPr>
                <w:sz w:val="28"/>
                <w:szCs w:val="28"/>
              </w:rPr>
              <w:t xml:space="preserve">- </w:t>
            </w:r>
            <w:r w:rsidRPr="00E64E6F">
              <w:rPr>
                <w:color w:val="000000"/>
                <w:sz w:val="28"/>
                <w:szCs w:val="28"/>
              </w:rPr>
              <w:t xml:space="preserve">вход в воду разрешается только по </w:t>
            </w:r>
            <w:r>
              <w:rPr>
                <w:color w:val="000000"/>
                <w:sz w:val="28"/>
                <w:szCs w:val="28"/>
              </w:rPr>
              <w:t>команде инструктора по плаванию; к</w:t>
            </w:r>
            <w:r w:rsidRPr="00E64E6F">
              <w:rPr>
                <w:color w:val="000000"/>
                <w:sz w:val="28"/>
                <w:szCs w:val="28"/>
              </w:rPr>
              <w:t xml:space="preserve">упание должно проходить в огражденном секторе, заплывать за ограждение (буйки) </w:t>
            </w:r>
            <w:r>
              <w:rPr>
                <w:color w:val="000000"/>
                <w:sz w:val="28"/>
                <w:szCs w:val="28"/>
              </w:rPr>
              <w:t>запрещается</w:t>
            </w:r>
            <w:r w:rsidRPr="00E64E6F">
              <w:rPr>
                <w:color w:val="000000"/>
                <w:sz w:val="28"/>
                <w:szCs w:val="28"/>
              </w:rPr>
              <w:t>;</w:t>
            </w:r>
          </w:p>
          <w:p w:rsidR="00C46A0B" w:rsidRPr="00E64E6F" w:rsidRDefault="00C46A0B" w:rsidP="002D451E">
            <w:pPr>
              <w:jc w:val="both"/>
              <w:rPr>
                <w:sz w:val="28"/>
                <w:szCs w:val="28"/>
              </w:rPr>
            </w:pPr>
            <w:r w:rsidRPr="00E64E6F">
              <w:rPr>
                <w:sz w:val="28"/>
                <w:szCs w:val="28"/>
              </w:rPr>
              <w:t xml:space="preserve">- любое </w:t>
            </w:r>
            <w:proofErr w:type="spellStart"/>
            <w:r w:rsidRPr="00E64E6F">
              <w:rPr>
                <w:sz w:val="28"/>
                <w:szCs w:val="28"/>
              </w:rPr>
              <w:t>плавсредство</w:t>
            </w:r>
            <w:proofErr w:type="spellEnd"/>
            <w:r w:rsidRPr="00E64E6F">
              <w:rPr>
                <w:sz w:val="28"/>
                <w:szCs w:val="28"/>
              </w:rPr>
              <w:t xml:space="preserve"> должно быть обеспечено средствами для спасения, обязательным должно быть сопровождение катера;</w:t>
            </w:r>
          </w:p>
          <w:p w:rsidR="00C46A0B" w:rsidRPr="00E64E6F" w:rsidRDefault="00C46A0B" w:rsidP="002D451E">
            <w:pPr>
              <w:jc w:val="both"/>
              <w:rPr>
                <w:sz w:val="28"/>
                <w:szCs w:val="28"/>
              </w:rPr>
            </w:pPr>
            <w:r w:rsidRPr="00E64E6F">
              <w:rPr>
                <w:sz w:val="28"/>
                <w:szCs w:val="28"/>
              </w:rPr>
              <w:t xml:space="preserve">- </w:t>
            </w:r>
            <w:r w:rsidRPr="00E64E6F">
              <w:rPr>
                <w:color w:val="000000"/>
                <w:sz w:val="28"/>
                <w:szCs w:val="28"/>
              </w:rPr>
              <w:t>при проведении массовых мероприятий на открытых площадках в солнечную погоду наличие головного убора обязательно.</w:t>
            </w:r>
          </w:p>
        </w:tc>
      </w:tr>
    </w:tbl>
    <w:p w:rsidR="00C46A0B" w:rsidRDefault="00C46A0B" w:rsidP="00C46A0B">
      <w:pPr>
        <w:ind w:firstLine="708"/>
        <w:jc w:val="both"/>
        <w:rPr>
          <w:b/>
          <w:sz w:val="28"/>
          <w:szCs w:val="28"/>
        </w:rPr>
      </w:pPr>
    </w:p>
    <w:p w:rsidR="00C46A0B" w:rsidRPr="00E64E6F" w:rsidRDefault="00C46A0B" w:rsidP="00C46A0B">
      <w:pPr>
        <w:ind w:firstLine="708"/>
        <w:jc w:val="both"/>
        <w:rPr>
          <w:b/>
          <w:sz w:val="28"/>
          <w:szCs w:val="28"/>
        </w:rPr>
      </w:pPr>
      <w:r w:rsidRPr="00E64E6F">
        <w:rPr>
          <w:b/>
          <w:sz w:val="28"/>
          <w:szCs w:val="28"/>
        </w:rPr>
        <w:t xml:space="preserve">КЛЕЩИ, ОСЫ, ПЧЕЛЫ, </w:t>
      </w:r>
    </w:p>
    <w:p w:rsidR="00C46A0B" w:rsidRPr="00E64E6F" w:rsidRDefault="00C46A0B" w:rsidP="00C46A0B">
      <w:pPr>
        <w:ind w:firstLine="708"/>
        <w:jc w:val="both"/>
        <w:rPr>
          <w:sz w:val="28"/>
          <w:szCs w:val="28"/>
        </w:rPr>
      </w:pPr>
      <w:r w:rsidRPr="00E64E6F">
        <w:rPr>
          <w:sz w:val="28"/>
          <w:szCs w:val="28"/>
        </w:rPr>
        <w:t>Пики активности клещей приходятся на май – июнь, август-сентябрь – именно в эти периоды они опасны для человека, так как могут заразить инфекционными болезнями, в том числе – клещевым энцефалитом. Поскольку большинство оздоровительных лагерей находятся вблизи лесных массивов, не лишним будет упомянуть правила безопасности.</w:t>
      </w:r>
    </w:p>
    <w:p w:rsidR="00C46A0B" w:rsidRPr="00E64E6F" w:rsidRDefault="00C46A0B" w:rsidP="00C46A0B">
      <w:pPr>
        <w:pStyle w:val="a5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 w:rsidRPr="00E64E6F">
        <w:rPr>
          <w:sz w:val="28"/>
          <w:szCs w:val="28"/>
        </w:rPr>
        <w:t xml:space="preserve">Педагогам необходимо знать, что при посещении лесных массивов детям необходимо пользоваться репеллентами (препаратами, отпугивающими клещей) в соответствии с инструкцией по их применению. Надевать плотно прилегающую одежду, головной убор. После нахождения в лесу ребенка нужно осмотреть на наличие клещей. Удалять клеща следует пинцетом, заостренными щипцами или ниткой, после чего кожу обработать дезинфицирующим раствором (йодом, спиртом и др.). </w:t>
      </w:r>
    </w:p>
    <w:p w:rsidR="00C46A0B" w:rsidRPr="00E64E6F" w:rsidRDefault="00C46A0B" w:rsidP="00C46A0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64E6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летний период</w:t>
      </w:r>
      <w:r w:rsidRPr="00E64E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также возрастают </w:t>
      </w:r>
      <w:r w:rsidRPr="00E64E6F">
        <w:rPr>
          <w:color w:val="000000"/>
          <w:sz w:val="28"/>
          <w:szCs w:val="28"/>
        </w:rPr>
        <w:t>шансы быть ужаленными осами, шершнями, пчелами и прочими жалящими насекомыми</w:t>
      </w:r>
      <w:r>
        <w:rPr>
          <w:color w:val="000000"/>
          <w:sz w:val="28"/>
          <w:szCs w:val="28"/>
        </w:rPr>
        <w:t>.</w:t>
      </w:r>
    </w:p>
    <w:p w:rsidR="00C46A0B" w:rsidRDefault="00C46A0B" w:rsidP="00C46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Укусы жалящих насекомых </w:t>
      </w:r>
      <w:r w:rsidRPr="00E64E6F">
        <w:rPr>
          <w:sz w:val="28"/>
          <w:szCs w:val="28"/>
        </w:rPr>
        <w:t>сопровожда</w:t>
      </w:r>
      <w:r>
        <w:rPr>
          <w:sz w:val="28"/>
          <w:szCs w:val="28"/>
        </w:rPr>
        <w:t>ю</w:t>
      </w:r>
      <w:r w:rsidRPr="00E64E6F">
        <w:rPr>
          <w:sz w:val="28"/>
          <w:szCs w:val="28"/>
        </w:rPr>
        <w:t xml:space="preserve">тся болью, значительной отечностью, резким обострением аллергической реакции.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46A0B" w:rsidRPr="002C5652" w:rsidTr="002D451E">
        <w:tc>
          <w:tcPr>
            <w:tcW w:w="9571" w:type="dxa"/>
          </w:tcPr>
          <w:p w:rsidR="00C46A0B" w:rsidRPr="002C5652" w:rsidRDefault="00C46A0B" w:rsidP="002D451E">
            <w:pPr>
              <w:jc w:val="both"/>
              <w:rPr>
                <w:sz w:val="28"/>
                <w:szCs w:val="28"/>
                <w:u w:val="single"/>
              </w:rPr>
            </w:pPr>
            <w:r w:rsidRPr="002C5652">
              <w:rPr>
                <w:sz w:val="28"/>
                <w:szCs w:val="28"/>
                <w:u w:val="single"/>
              </w:rPr>
              <w:lastRenderedPageBreak/>
              <w:t>При укусах жалящих насекомых необходимо:</w:t>
            </w:r>
          </w:p>
          <w:p w:rsidR="00C46A0B" w:rsidRPr="002C5652" w:rsidRDefault="00C46A0B" w:rsidP="002D451E">
            <w:pPr>
              <w:jc w:val="both"/>
              <w:rPr>
                <w:sz w:val="28"/>
                <w:szCs w:val="28"/>
              </w:rPr>
            </w:pPr>
            <w:r w:rsidRPr="002C5652">
              <w:rPr>
                <w:sz w:val="28"/>
                <w:szCs w:val="28"/>
              </w:rPr>
              <w:t xml:space="preserve">- быстро извлечь жало (его оставляют только пчелы), </w:t>
            </w:r>
          </w:p>
          <w:p w:rsidR="00C46A0B" w:rsidRPr="002C5652" w:rsidRDefault="00C46A0B" w:rsidP="002D451E">
            <w:pPr>
              <w:jc w:val="both"/>
              <w:rPr>
                <w:sz w:val="28"/>
                <w:szCs w:val="28"/>
              </w:rPr>
            </w:pPr>
            <w:r w:rsidRPr="002C5652">
              <w:rPr>
                <w:sz w:val="28"/>
                <w:szCs w:val="28"/>
              </w:rPr>
              <w:t>- для профилактики развития аллергической реакции принять антигистаминные препараты,</w:t>
            </w:r>
          </w:p>
          <w:p w:rsidR="00C46A0B" w:rsidRPr="002C5652" w:rsidRDefault="00C46A0B" w:rsidP="002D451E">
            <w:pPr>
              <w:jc w:val="both"/>
              <w:rPr>
                <w:sz w:val="28"/>
                <w:szCs w:val="28"/>
              </w:rPr>
            </w:pPr>
            <w:r w:rsidRPr="002C5652">
              <w:rPr>
                <w:sz w:val="28"/>
                <w:szCs w:val="28"/>
              </w:rPr>
              <w:t>- приложить холод на место укуса,</w:t>
            </w:r>
          </w:p>
          <w:p w:rsidR="00C46A0B" w:rsidRPr="002C5652" w:rsidRDefault="00C46A0B" w:rsidP="002D451E">
            <w:pPr>
              <w:jc w:val="both"/>
              <w:rPr>
                <w:sz w:val="28"/>
                <w:szCs w:val="28"/>
              </w:rPr>
            </w:pPr>
            <w:r w:rsidRPr="002C5652">
              <w:rPr>
                <w:sz w:val="28"/>
                <w:szCs w:val="28"/>
              </w:rPr>
              <w:t>- для уменьшения боли при укусе следует протереть это место мылом, уксусом, лимонным соком,</w:t>
            </w:r>
          </w:p>
          <w:p w:rsidR="00C46A0B" w:rsidRPr="002C5652" w:rsidRDefault="00C46A0B" w:rsidP="002D451E">
            <w:pPr>
              <w:jc w:val="both"/>
              <w:rPr>
                <w:sz w:val="28"/>
                <w:szCs w:val="28"/>
              </w:rPr>
            </w:pPr>
            <w:r w:rsidRPr="002C5652">
              <w:rPr>
                <w:sz w:val="28"/>
                <w:szCs w:val="28"/>
              </w:rPr>
              <w:t>- в случае ухудшения самочувствия, появления аллергической реакции, сильного отека обратиться к врачу.</w:t>
            </w:r>
          </w:p>
        </w:tc>
      </w:tr>
    </w:tbl>
    <w:p w:rsidR="00C46A0B" w:rsidRDefault="00C46A0B" w:rsidP="00C46A0B">
      <w:pPr>
        <w:ind w:firstLine="708"/>
        <w:jc w:val="both"/>
        <w:rPr>
          <w:sz w:val="28"/>
          <w:szCs w:val="28"/>
        </w:rPr>
      </w:pPr>
    </w:p>
    <w:p w:rsidR="00C46A0B" w:rsidRPr="00E64E6F" w:rsidRDefault="00C46A0B" w:rsidP="00C46A0B">
      <w:pPr>
        <w:ind w:firstLine="708"/>
        <w:jc w:val="both"/>
        <w:rPr>
          <w:b/>
          <w:sz w:val="28"/>
          <w:szCs w:val="28"/>
        </w:rPr>
      </w:pPr>
      <w:r w:rsidRPr="00E64E6F">
        <w:rPr>
          <w:b/>
          <w:sz w:val="28"/>
          <w:szCs w:val="28"/>
        </w:rPr>
        <w:t>ЗМЕИ</w:t>
      </w:r>
    </w:p>
    <w:p w:rsidR="00C46A0B" w:rsidRPr="00E64E6F" w:rsidRDefault="00C46A0B" w:rsidP="00C46A0B">
      <w:pPr>
        <w:ind w:firstLine="567"/>
        <w:jc w:val="both"/>
        <w:rPr>
          <w:sz w:val="28"/>
          <w:szCs w:val="28"/>
        </w:rPr>
      </w:pPr>
      <w:r w:rsidRPr="00E64E6F">
        <w:rPr>
          <w:sz w:val="28"/>
          <w:szCs w:val="28"/>
        </w:rPr>
        <w:t>Кроме жалящих насекомых за городом можно встретить ещё и змей. В Беларуси их существует только три вида, из которых по-настоящему опасен только один – гадюка. Ее отличительный признак – характерный зигзагообразный узор на спине. Обитает эта представительница пресмыкающихся в основном в смешанных лесах, на полянах, болотах, по берегам рек, озер и ручьев, в густых зарослях</w:t>
      </w:r>
      <w:r>
        <w:rPr>
          <w:sz w:val="28"/>
          <w:szCs w:val="28"/>
        </w:rPr>
        <w:t>.</w:t>
      </w:r>
    </w:p>
    <w:p w:rsidR="00C46A0B" w:rsidRPr="00E64E6F" w:rsidRDefault="00C46A0B" w:rsidP="00C46A0B">
      <w:pPr>
        <w:ind w:firstLine="567"/>
        <w:jc w:val="both"/>
        <w:rPr>
          <w:sz w:val="28"/>
          <w:szCs w:val="28"/>
        </w:rPr>
      </w:pPr>
      <w:r w:rsidRPr="00E64E6F">
        <w:rPr>
          <w:sz w:val="28"/>
          <w:szCs w:val="28"/>
        </w:rPr>
        <w:t xml:space="preserve">И если уж вы отправляетесь в такие места, где рискуете увидеть гадюку, наденьте соответствующую одежду и обувь: высокие резиновые сапоги, плотные не обтягивающие тело брюки и др. Помните, что змея, если ее не потревожить, никогда не нападет первой, поэтому, заметив гадюку, замрите и дайте ей уползти. Если же она приняла угрожающую позу, немедленно отступите назад и не делайте резких движений. Защищаясь, не выставляйте руки вперед и не поворачивайтесь к ней спиной. Палку, если она у вас есть, держите перед собой по направлению к змее.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46A0B" w:rsidRPr="002C5652" w:rsidTr="002D451E">
        <w:tc>
          <w:tcPr>
            <w:tcW w:w="9571" w:type="dxa"/>
          </w:tcPr>
          <w:p w:rsidR="00C46A0B" w:rsidRPr="002C5652" w:rsidRDefault="00C46A0B" w:rsidP="002D451E">
            <w:pPr>
              <w:jc w:val="both"/>
              <w:rPr>
                <w:sz w:val="28"/>
                <w:szCs w:val="28"/>
                <w:u w:val="single"/>
              </w:rPr>
            </w:pPr>
            <w:r w:rsidRPr="002C5652">
              <w:rPr>
                <w:sz w:val="28"/>
                <w:szCs w:val="28"/>
                <w:u w:val="single"/>
              </w:rPr>
              <w:t>Если вас укусила гадюка:</w:t>
            </w:r>
          </w:p>
          <w:p w:rsidR="00C46A0B" w:rsidRPr="002C5652" w:rsidRDefault="00C46A0B" w:rsidP="002D451E">
            <w:pPr>
              <w:jc w:val="both"/>
              <w:rPr>
                <w:sz w:val="28"/>
                <w:szCs w:val="28"/>
              </w:rPr>
            </w:pPr>
            <w:r w:rsidRPr="002C5652">
              <w:rPr>
                <w:sz w:val="28"/>
                <w:szCs w:val="28"/>
              </w:rPr>
              <w:t>- срочно необходимо вызвать скорую медицинскую помощь (либо доставить пострадавшего в больницу)!</w:t>
            </w:r>
          </w:p>
          <w:p w:rsidR="00C46A0B" w:rsidRPr="002C5652" w:rsidRDefault="00C46A0B" w:rsidP="002D451E">
            <w:pPr>
              <w:jc w:val="both"/>
              <w:rPr>
                <w:sz w:val="28"/>
                <w:szCs w:val="28"/>
              </w:rPr>
            </w:pPr>
            <w:r w:rsidRPr="002C5652">
              <w:rPr>
                <w:sz w:val="28"/>
                <w:szCs w:val="28"/>
              </w:rPr>
              <w:t>- (до оказания помощи специалистами) следует обездвижить пораженную конечность, чтобы замедлить воздействие яда. Для этого также можно использовать холод, так как он уменьшает циркуляцию крови,</w:t>
            </w:r>
          </w:p>
          <w:p w:rsidR="00C46A0B" w:rsidRPr="002C5652" w:rsidRDefault="00C46A0B" w:rsidP="002D451E">
            <w:pPr>
              <w:jc w:val="both"/>
              <w:rPr>
                <w:sz w:val="28"/>
                <w:szCs w:val="28"/>
              </w:rPr>
            </w:pPr>
            <w:r w:rsidRPr="002C5652">
              <w:rPr>
                <w:sz w:val="28"/>
                <w:szCs w:val="28"/>
              </w:rPr>
              <w:t>- накройте место укуса чистой марлевой салфеткой и при возможности промойте ранку марганцовкой, перекисью водорода, настойкой йода или спиртом,</w:t>
            </w:r>
          </w:p>
          <w:p w:rsidR="00C46A0B" w:rsidRPr="002C5652" w:rsidRDefault="00C46A0B" w:rsidP="002D451E">
            <w:pPr>
              <w:jc w:val="both"/>
              <w:rPr>
                <w:sz w:val="28"/>
                <w:szCs w:val="28"/>
              </w:rPr>
            </w:pPr>
            <w:r w:rsidRPr="002C5652">
              <w:rPr>
                <w:sz w:val="28"/>
                <w:szCs w:val="28"/>
              </w:rPr>
              <w:t xml:space="preserve">- обеспечьте пострадавшему обильное питье. </w:t>
            </w:r>
          </w:p>
        </w:tc>
      </w:tr>
    </w:tbl>
    <w:p w:rsidR="00C46A0B" w:rsidRDefault="00C46A0B" w:rsidP="00C46A0B">
      <w:pPr>
        <w:ind w:firstLine="567"/>
        <w:jc w:val="both"/>
        <w:rPr>
          <w:sz w:val="28"/>
          <w:szCs w:val="28"/>
        </w:rPr>
      </w:pPr>
    </w:p>
    <w:p w:rsidR="00C46A0B" w:rsidRDefault="00C46A0B" w:rsidP="00C46A0B">
      <w:pPr>
        <w:ind w:firstLine="708"/>
        <w:jc w:val="both"/>
        <w:rPr>
          <w:sz w:val="28"/>
          <w:szCs w:val="28"/>
        </w:rPr>
      </w:pPr>
      <w:r w:rsidRPr="00E64E6F">
        <w:rPr>
          <w:b/>
          <w:sz w:val="28"/>
          <w:szCs w:val="28"/>
        </w:rPr>
        <w:t>ЯГОДЫ, ГРИБЫ</w:t>
      </w:r>
    </w:p>
    <w:p w:rsidR="00C46A0B" w:rsidRDefault="00C46A0B" w:rsidP="00C46A0B">
      <w:pPr>
        <w:ind w:firstLine="708"/>
        <w:jc w:val="both"/>
        <w:rPr>
          <w:sz w:val="28"/>
          <w:szCs w:val="28"/>
        </w:rPr>
      </w:pPr>
      <w:r w:rsidRPr="00E64E6F">
        <w:rPr>
          <w:sz w:val="28"/>
          <w:szCs w:val="28"/>
        </w:rPr>
        <w:t xml:space="preserve">Еще один фактор риска – это ядовитые растения. Страдают от них чаще всего дети, так как не знают, какие из видов представляют опасность, однако бывают случаи отравления и у взрослых. </w:t>
      </w:r>
      <w:proofErr w:type="gramStart"/>
      <w:r w:rsidRPr="00E64E6F">
        <w:rPr>
          <w:sz w:val="28"/>
          <w:szCs w:val="28"/>
        </w:rPr>
        <w:t>Наиболее распространенные «вредители» - волчье лыко, вороний глаз, дурман, пижма, белена, молочай, бузина, ландыш, мак, борщевик, лютик (куриная слепота).</w:t>
      </w:r>
      <w:proofErr w:type="gramEnd"/>
      <w:r>
        <w:rPr>
          <w:sz w:val="28"/>
          <w:szCs w:val="28"/>
        </w:rPr>
        <w:t xml:space="preserve"> </w:t>
      </w:r>
      <w:r w:rsidRPr="00E64E6F">
        <w:rPr>
          <w:sz w:val="28"/>
          <w:szCs w:val="28"/>
        </w:rPr>
        <w:t xml:space="preserve">Одни растения вызывают отравление, попадая в пищеварительный тракт, а другие опасны даже при соприкосновении с кожей или слизистой оболочкой. При таком контактном воздействии нужно смыть ядовитое вещество с пораженного </w:t>
      </w:r>
      <w:r w:rsidRPr="00E64E6F">
        <w:rPr>
          <w:sz w:val="28"/>
          <w:szCs w:val="28"/>
        </w:rPr>
        <w:lastRenderedPageBreak/>
        <w:t xml:space="preserve">участка водой, наложить стерильную повязку и обратиться в медицинское учреждение. Если же произошло отравление, то необходимо промыть желудок водой или слабым раствором марганцовки, принять несколько таблеток активированного угля и пить как можно больше жидкости. </w:t>
      </w:r>
    </w:p>
    <w:p w:rsidR="00C46A0B" w:rsidRPr="00E64E6F" w:rsidRDefault="00C46A0B" w:rsidP="00C46A0B">
      <w:pPr>
        <w:ind w:firstLine="708"/>
        <w:jc w:val="both"/>
        <w:rPr>
          <w:sz w:val="28"/>
          <w:szCs w:val="28"/>
        </w:rPr>
      </w:pPr>
      <w:r w:rsidRPr="00E64E6F">
        <w:rPr>
          <w:sz w:val="28"/>
          <w:szCs w:val="28"/>
        </w:rPr>
        <w:t xml:space="preserve">Не стоит забывать и о несъедобных грибах, употребление которых может вызвать не только </w:t>
      </w:r>
      <w:r>
        <w:rPr>
          <w:sz w:val="28"/>
          <w:szCs w:val="28"/>
        </w:rPr>
        <w:t>отравление</w:t>
      </w:r>
      <w:r w:rsidRPr="00E64E6F">
        <w:rPr>
          <w:sz w:val="28"/>
          <w:szCs w:val="28"/>
        </w:rPr>
        <w:t xml:space="preserve">, но и привести к летальному исходу. К ним относятся: мухоморы, бледные поганки, мелкие виды зонтиков, </w:t>
      </w:r>
      <w:proofErr w:type="spellStart"/>
      <w:r w:rsidRPr="00E64E6F">
        <w:rPr>
          <w:sz w:val="28"/>
          <w:szCs w:val="28"/>
        </w:rPr>
        <w:t>паутинники</w:t>
      </w:r>
      <w:proofErr w:type="spellEnd"/>
      <w:r w:rsidRPr="00E64E6F">
        <w:rPr>
          <w:sz w:val="28"/>
          <w:szCs w:val="28"/>
        </w:rPr>
        <w:t xml:space="preserve">, </w:t>
      </w:r>
      <w:proofErr w:type="spellStart"/>
      <w:r w:rsidRPr="00E64E6F">
        <w:rPr>
          <w:sz w:val="28"/>
          <w:szCs w:val="28"/>
        </w:rPr>
        <w:t>волоконницы</w:t>
      </w:r>
      <w:proofErr w:type="spellEnd"/>
      <w:r w:rsidRPr="00E64E6F">
        <w:rPr>
          <w:sz w:val="28"/>
          <w:szCs w:val="28"/>
        </w:rPr>
        <w:t xml:space="preserve">, белые </w:t>
      </w:r>
      <w:proofErr w:type="spellStart"/>
      <w:r w:rsidRPr="00E64E6F">
        <w:rPr>
          <w:sz w:val="28"/>
          <w:szCs w:val="28"/>
        </w:rPr>
        <w:t>говорушки</w:t>
      </w:r>
      <w:proofErr w:type="spellEnd"/>
      <w:r w:rsidRPr="00E64E6F">
        <w:rPr>
          <w:sz w:val="28"/>
          <w:szCs w:val="28"/>
        </w:rPr>
        <w:t xml:space="preserve"> и др.</w:t>
      </w:r>
    </w:p>
    <w:p w:rsidR="00A61BCD" w:rsidRDefault="00A61BCD">
      <w:bookmarkStart w:id="0" w:name="_GoBack"/>
      <w:bookmarkEnd w:id="0"/>
    </w:p>
    <w:sectPr w:rsidR="00A6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E7277"/>
    <w:multiLevelType w:val="multilevel"/>
    <w:tmpl w:val="FD4845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A6"/>
    <w:rsid w:val="00014D20"/>
    <w:rsid w:val="0002755F"/>
    <w:rsid w:val="00042AF8"/>
    <w:rsid w:val="00053897"/>
    <w:rsid w:val="00054EC3"/>
    <w:rsid w:val="000605D1"/>
    <w:rsid w:val="00073711"/>
    <w:rsid w:val="0009792C"/>
    <w:rsid w:val="000C5419"/>
    <w:rsid w:val="000C6641"/>
    <w:rsid w:val="000E7DC2"/>
    <w:rsid w:val="000F25BC"/>
    <w:rsid w:val="00117113"/>
    <w:rsid w:val="001502CC"/>
    <w:rsid w:val="0016366A"/>
    <w:rsid w:val="001753E6"/>
    <w:rsid w:val="00175BC3"/>
    <w:rsid w:val="0018531B"/>
    <w:rsid w:val="001A0555"/>
    <w:rsid w:val="001A4BFA"/>
    <w:rsid w:val="001B3984"/>
    <w:rsid w:val="001B45BD"/>
    <w:rsid w:val="001D04C8"/>
    <w:rsid w:val="001D20FA"/>
    <w:rsid w:val="001E342E"/>
    <w:rsid w:val="001F09E6"/>
    <w:rsid w:val="002061AF"/>
    <w:rsid w:val="00212CD8"/>
    <w:rsid w:val="00237C13"/>
    <w:rsid w:val="002636EF"/>
    <w:rsid w:val="00265102"/>
    <w:rsid w:val="002B1A6F"/>
    <w:rsid w:val="002B6A45"/>
    <w:rsid w:val="002E2042"/>
    <w:rsid w:val="002E3B6F"/>
    <w:rsid w:val="002E49BA"/>
    <w:rsid w:val="002E739B"/>
    <w:rsid w:val="002F01F2"/>
    <w:rsid w:val="002F4FBE"/>
    <w:rsid w:val="002F75FD"/>
    <w:rsid w:val="00300799"/>
    <w:rsid w:val="00300CDF"/>
    <w:rsid w:val="0030798A"/>
    <w:rsid w:val="00310EF0"/>
    <w:rsid w:val="00315AF0"/>
    <w:rsid w:val="00316510"/>
    <w:rsid w:val="00326091"/>
    <w:rsid w:val="00353563"/>
    <w:rsid w:val="003734FB"/>
    <w:rsid w:val="0038275D"/>
    <w:rsid w:val="0038415E"/>
    <w:rsid w:val="003A7E32"/>
    <w:rsid w:val="003B7211"/>
    <w:rsid w:val="003C1020"/>
    <w:rsid w:val="003F1ACD"/>
    <w:rsid w:val="00401988"/>
    <w:rsid w:val="00405ACF"/>
    <w:rsid w:val="00410E1E"/>
    <w:rsid w:val="00423D0D"/>
    <w:rsid w:val="00425CC2"/>
    <w:rsid w:val="00431156"/>
    <w:rsid w:val="00440AFA"/>
    <w:rsid w:val="00446A4E"/>
    <w:rsid w:val="0045678E"/>
    <w:rsid w:val="004668B5"/>
    <w:rsid w:val="004735AF"/>
    <w:rsid w:val="004B2B2E"/>
    <w:rsid w:val="004B58D6"/>
    <w:rsid w:val="004D370B"/>
    <w:rsid w:val="004E2DC6"/>
    <w:rsid w:val="00512462"/>
    <w:rsid w:val="00532099"/>
    <w:rsid w:val="0053286B"/>
    <w:rsid w:val="00533716"/>
    <w:rsid w:val="0055476B"/>
    <w:rsid w:val="005770C8"/>
    <w:rsid w:val="005A45B4"/>
    <w:rsid w:val="005D6041"/>
    <w:rsid w:val="005E6656"/>
    <w:rsid w:val="005F0862"/>
    <w:rsid w:val="005F2656"/>
    <w:rsid w:val="0062526A"/>
    <w:rsid w:val="00651258"/>
    <w:rsid w:val="0065133E"/>
    <w:rsid w:val="006760FE"/>
    <w:rsid w:val="006A320E"/>
    <w:rsid w:val="006B543F"/>
    <w:rsid w:val="006E35FC"/>
    <w:rsid w:val="006E43CA"/>
    <w:rsid w:val="006F3B53"/>
    <w:rsid w:val="0070258A"/>
    <w:rsid w:val="007115C1"/>
    <w:rsid w:val="007123D2"/>
    <w:rsid w:val="00720BD9"/>
    <w:rsid w:val="00725A57"/>
    <w:rsid w:val="00727AC1"/>
    <w:rsid w:val="007354F6"/>
    <w:rsid w:val="00742A67"/>
    <w:rsid w:val="00767BEF"/>
    <w:rsid w:val="00770E3A"/>
    <w:rsid w:val="00782784"/>
    <w:rsid w:val="007A0C1A"/>
    <w:rsid w:val="007B3C2D"/>
    <w:rsid w:val="007B5522"/>
    <w:rsid w:val="007C45DE"/>
    <w:rsid w:val="007E4079"/>
    <w:rsid w:val="008123F2"/>
    <w:rsid w:val="00813285"/>
    <w:rsid w:val="00837B98"/>
    <w:rsid w:val="00857306"/>
    <w:rsid w:val="00876532"/>
    <w:rsid w:val="00886B71"/>
    <w:rsid w:val="00892916"/>
    <w:rsid w:val="008D116C"/>
    <w:rsid w:val="008D320B"/>
    <w:rsid w:val="008D6981"/>
    <w:rsid w:val="008E601B"/>
    <w:rsid w:val="008E7ED9"/>
    <w:rsid w:val="009067AA"/>
    <w:rsid w:val="00906A99"/>
    <w:rsid w:val="0091136E"/>
    <w:rsid w:val="00911841"/>
    <w:rsid w:val="00936FD0"/>
    <w:rsid w:val="0097109F"/>
    <w:rsid w:val="00971A13"/>
    <w:rsid w:val="009919D5"/>
    <w:rsid w:val="00996A36"/>
    <w:rsid w:val="009A2963"/>
    <w:rsid w:val="009A36DC"/>
    <w:rsid w:val="009B2251"/>
    <w:rsid w:val="009B705F"/>
    <w:rsid w:val="009C4ED8"/>
    <w:rsid w:val="009D3092"/>
    <w:rsid w:val="009D61CD"/>
    <w:rsid w:val="009E134C"/>
    <w:rsid w:val="009E18A7"/>
    <w:rsid w:val="009E40D6"/>
    <w:rsid w:val="009E7529"/>
    <w:rsid w:val="00A12D6F"/>
    <w:rsid w:val="00A14AC0"/>
    <w:rsid w:val="00A17E65"/>
    <w:rsid w:val="00A240BC"/>
    <w:rsid w:val="00A26514"/>
    <w:rsid w:val="00A36BAB"/>
    <w:rsid w:val="00A519CC"/>
    <w:rsid w:val="00A61BCD"/>
    <w:rsid w:val="00A66579"/>
    <w:rsid w:val="00A9689B"/>
    <w:rsid w:val="00AB16BC"/>
    <w:rsid w:val="00AC3C6C"/>
    <w:rsid w:val="00AF3DF2"/>
    <w:rsid w:val="00B03D4A"/>
    <w:rsid w:val="00B130C9"/>
    <w:rsid w:val="00B34B5B"/>
    <w:rsid w:val="00B71338"/>
    <w:rsid w:val="00B77BCF"/>
    <w:rsid w:val="00B97B62"/>
    <w:rsid w:val="00BB680B"/>
    <w:rsid w:val="00BB7989"/>
    <w:rsid w:val="00BD03AA"/>
    <w:rsid w:val="00BD04D8"/>
    <w:rsid w:val="00BD4A30"/>
    <w:rsid w:val="00C0117F"/>
    <w:rsid w:val="00C04DB7"/>
    <w:rsid w:val="00C06EC9"/>
    <w:rsid w:val="00C160D5"/>
    <w:rsid w:val="00C17BF3"/>
    <w:rsid w:val="00C202C7"/>
    <w:rsid w:val="00C20DB8"/>
    <w:rsid w:val="00C453CA"/>
    <w:rsid w:val="00C46A0B"/>
    <w:rsid w:val="00C46AAE"/>
    <w:rsid w:val="00C60BA6"/>
    <w:rsid w:val="00C676A6"/>
    <w:rsid w:val="00C716C7"/>
    <w:rsid w:val="00C773B3"/>
    <w:rsid w:val="00C87A6E"/>
    <w:rsid w:val="00C91FFE"/>
    <w:rsid w:val="00CA1268"/>
    <w:rsid w:val="00CA26C2"/>
    <w:rsid w:val="00CA37EB"/>
    <w:rsid w:val="00CB102B"/>
    <w:rsid w:val="00CD7643"/>
    <w:rsid w:val="00CE0761"/>
    <w:rsid w:val="00CE737A"/>
    <w:rsid w:val="00CF02C6"/>
    <w:rsid w:val="00D115DA"/>
    <w:rsid w:val="00D30103"/>
    <w:rsid w:val="00D376C7"/>
    <w:rsid w:val="00D43141"/>
    <w:rsid w:val="00D5245B"/>
    <w:rsid w:val="00D860AF"/>
    <w:rsid w:val="00D9352E"/>
    <w:rsid w:val="00D955FA"/>
    <w:rsid w:val="00DB59CE"/>
    <w:rsid w:val="00DE62EC"/>
    <w:rsid w:val="00DF32AD"/>
    <w:rsid w:val="00E24586"/>
    <w:rsid w:val="00E47973"/>
    <w:rsid w:val="00E56B56"/>
    <w:rsid w:val="00E6184F"/>
    <w:rsid w:val="00E6332A"/>
    <w:rsid w:val="00E66D36"/>
    <w:rsid w:val="00E71DEF"/>
    <w:rsid w:val="00E72E99"/>
    <w:rsid w:val="00E92486"/>
    <w:rsid w:val="00EB0368"/>
    <w:rsid w:val="00EB0440"/>
    <w:rsid w:val="00EB22B7"/>
    <w:rsid w:val="00EB363D"/>
    <w:rsid w:val="00EC463D"/>
    <w:rsid w:val="00EE7747"/>
    <w:rsid w:val="00EF0A59"/>
    <w:rsid w:val="00EF40FB"/>
    <w:rsid w:val="00F10689"/>
    <w:rsid w:val="00F10EF6"/>
    <w:rsid w:val="00F23C3D"/>
    <w:rsid w:val="00F275D5"/>
    <w:rsid w:val="00F36B83"/>
    <w:rsid w:val="00F71253"/>
    <w:rsid w:val="00F86931"/>
    <w:rsid w:val="00F93D0D"/>
    <w:rsid w:val="00FA1901"/>
    <w:rsid w:val="00FB1A38"/>
    <w:rsid w:val="00FD3B9B"/>
    <w:rsid w:val="00FE4C35"/>
    <w:rsid w:val="00FE5D5E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6A0B"/>
    <w:pPr>
      <w:spacing w:after="120"/>
      <w:ind w:left="283"/>
    </w:pPr>
    <w:rPr>
      <w:b/>
      <w:kern w:val="24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46A0B"/>
    <w:rPr>
      <w:rFonts w:ascii="Times New Roman" w:eastAsia="Times New Roman" w:hAnsi="Times New Roman" w:cs="Times New Roman"/>
      <w:b/>
      <w:kern w:val="24"/>
      <w:sz w:val="28"/>
      <w:szCs w:val="20"/>
      <w:lang w:eastAsia="ru-RU"/>
    </w:rPr>
  </w:style>
  <w:style w:type="paragraph" w:styleId="a5">
    <w:name w:val="Normal (Web)"/>
    <w:basedOn w:val="a"/>
    <w:uiPriority w:val="99"/>
    <w:rsid w:val="00C46A0B"/>
    <w:pPr>
      <w:spacing w:before="100" w:beforeAutospacing="1" w:after="100" w:afterAutospacing="1"/>
    </w:pPr>
  </w:style>
  <w:style w:type="character" w:customStyle="1" w:styleId="resh-link">
    <w:name w:val="resh-link"/>
    <w:basedOn w:val="a0"/>
    <w:rsid w:val="00C46A0B"/>
  </w:style>
  <w:style w:type="character" w:styleId="a6">
    <w:name w:val="Hyperlink"/>
    <w:uiPriority w:val="99"/>
    <w:unhideWhenUsed/>
    <w:rsid w:val="00C46A0B"/>
    <w:rPr>
      <w:color w:val="0000FF"/>
      <w:u w:val="single"/>
    </w:rPr>
  </w:style>
  <w:style w:type="character" w:styleId="a7">
    <w:name w:val="Strong"/>
    <w:uiPriority w:val="22"/>
    <w:qFormat/>
    <w:rsid w:val="00C46A0B"/>
    <w:rPr>
      <w:b/>
      <w:bCs/>
    </w:rPr>
  </w:style>
  <w:style w:type="paragraph" w:customStyle="1" w:styleId="styledparagraph-sc-1wayp1z-2">
    <w:name w:val="styled__paragraph-sc-1wayp1z-2"/>
    <w:basedOn w:val="a"/>
    <w:rsid w:val="00C46A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6A0B"/>
    <w:pPr>
      <w:spacing w:after="120"/>
      <w:ind w:left="283"/>
    </w:pPr>
    <w:rPr>
      <w:b/>
      <w:kern w:val="24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46A0B"/>
    <w:rPr>
      <w:rFonts w:ascii="Times New Roman" w:eastAsia="Times New Roman" w:hAnsi="Times New Roman" w:cs="Times New Roman"/>
      <w:b/>
      <w:kern w:val="24"/>
      <w:sz w:val="28"/>
      <w:szCs w:val="20"/>
      <w:lang w:eastAsia="ru-RU"/>
    </w:rPr>
  </w:style>
  <w:style w:type="paragraph" w:styleId="a5">
    <w:name w:val="Normal (Web)"/>
    <w:basedOn w:val="a"/>
    <w:uiPriority w:val="99"/>
    <w:rsid w:val="00C46A0B"/>
    <w:pPr>
      <w:spacing w:before="100" w:beforeAutospacing="1" w:after="100" w:afterAutospacing="1"/>
    </w:pPr>
  </w:style>
  <w:style w:type="character" w:customStyle="1" w:styleId="resh-link">
    <w:name w:val="resh-link"/>
    <w:basedOn w:val="a0"/>
    <w:rsid w:val="00C46A0B"/>
  </w:style>
  <w:style w:type="character" w:styleId="a6">
    <w:name w:val="Hyperlink"/>
    <w:uiPriority w:val="99"/>
    <w:unhideWhenUsed/>
    <w:rsid w:val="00C46A0B"/>
    <w:rPr>
      <w:color w:val="0000FF"/>
      <w:u w:val="single"/>
    </w:rPr>
  </w:style>
  <w:style w:type="character" w:styleId="a7">
    <w:name w:val="Strong"/>
    <w:uiPriority w:val="22"/>
    <w:qFormat/>
    <w:rsid w:val="00C46A0B"/>
    <w:rPr>
      <w:b/>
      <w:bCs/>
    </w:rPr>
  </w:style>
  <w:style w:type="paragraph" w:customStyle="1" w:styleId="styledparagraph-sc-1wayp1z-2">
    <w:name w:val="styled__paragraph-sc-1wayp1z-2"/>
    <w:basedOn w:val="a"/>
    <w:rsid w:val="00C46A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PROPAGANDA2</dc:creator>
  <cp:lastModifiedBy>PROPAGANDA2</cp:lastModifiedBy>
  <cp:revision>2</cp:revision>
  <dcterms:created xsi:type="dcterms:W3CDTF">2021-06-07T13:36:00Z</dcterms:created>
  <dcterms:modified xsi:type="dcterms:W3CDTF">2021-06-07T13:36:00Z</dcterms:modified>
</cp:coreProperties>
</file>